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048" w:rsidRPr="003469D7" w:rsidRDefault="003469D7" w:rsidP="003469D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469D7">
        <w:rPr>
          <w:rFonts w:ascii="Times New Roman" w:hAnsi="Times New Roman" w:cs="Times New Roman"/>
          <w:sz w:val="28"/>
          <w:szCs w:val="28"/>
        </w:rPr>
        <w:t xml:space="preserve">Общеобразовательное частное учреждение «Образовательный центр имени </w:t>
      </w:r>
      <w:proofErr w:type="spellStart"/>
      <w:r w:rsidRPr="003469D7">
        <w:rPr>
          <w:rFonts w:ascii="Times New Roman" w:hAnsi="Times New Roman" w:cs="Times New Roman"/>
          <w:sz w:val="28"/>
          <w:szCs w:val="28"/>
        </w:rPr>
        <w:t>С.Н.Олехника</w:t>
      </w:r>
      <w:proofErr w:type="spellEnd"/>
      <w:r w:rsidRPr="003469D7">
        <w:rPr>
          <w:rFonts w:ascii="Times New Roman" w:hAnsi="Times New Roman" w:cs="Times New Roman"/>
          <w:sz w:val="28"/>
          <w:szCs w:val="28"/>
        </w:rPr>
        <w:t>»</w:t>
      </w:r>
    </w:p>
    <w:p w:rsidR="003469D7" w:rsidRPr="003469D7" w:rsidRDefault="003469D7" w:rsidP="003469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9D7">
        <w:rPr>
          <w:rFonts w:ascii="Times New Roman" w:hAnsi="Times New Roman" w:cs="Times New Roman"/>
          <w:b/>
          <w:sz w:val="28"/>
          <w:szCs w:val="28"/>
        </w:rPr>
        <w:t>«Занимательная биология»</w:t>
      </w:r>
    </w:p>
    <w:p w:rsidR="003469D7" w:rsidRPr="003469D7" w:rsidRDefault="003469D7" w:rsidP="003469D7">
      <w:pPr>
        <w:jc w:val="center"/>
        <w:rPr>
          <w:rFonts w:ascii="Times New Roman" w:hAnsi="Times New Roman" w:cs="Times New Roman"/>
          <w:sz w:val="28"/>
          <w:szCs w:val="28"/>
        </w:rPr>
      </w:pPr>
      <w:r w:rsidRPr="003469D7">
        <w:rPr>
          <w:rFonts w:ascii="Times New Roman" w:hAnsi="Times New Roman" w:cs="Times New Roman"/>
          <w:sz w:val="28"/>
          <w:szCs w:val="28"/>
        </w:rPr>
        <w:t xml:space="preserve">Авторская программа по биологии кандидата биологических наук </w:t>
      </w:r>
      <w:proofErr w:type="spellStart"/>
      <w:r w:rsidRPr="003469D7">
        <w:rPr>
          <w:rFonts w:ascii="Times New Roman" w:hAnsi="Times New Roman" w:cs="Times New Roman"/>
          <w:sz w:val="28"/>
          <w:szCs w:val="28"/>
        </w:rPr>
        <w:t>Весмановой</w:t>
      </w:r>
      <w:proofErr w:type="spellEnd"/>
      <w:r w:rsidRPr="003469D7">
        <w:rPr>
          <w:rFonts w:ascii="Times New Roman" w:hAnsi="Times New Roman" w:cs="Times New Roman"/>
          <w:sz w:val="28"/>
          <w:szCs w:val="28"/>
        </w:rPr>
        <w:t xml:space="preserve"> О.Я.</w:t>
      </w:r>
    </w:p>
    <w:p w:rsidR="003469D7" w:rsidRDefault="003469D7" w:rsidP="003469D7">
      <w:pPr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Продолжительность реализации программы: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 состоит из 7 независимых блоков (недель). Каждый блок реализуется в течение 8 занятий по 2 урока в день за 4 дня с понедельника по четверг.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</w:t>
      </w:r>
    </w:p>
    <w:bookmarkEnd w:id="0"/>
    <w:p w:rsidR="003469D7" w:rsidRDefault="003469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"/>
        <w:gridCol w:w="1985"/>
        <w:gridCol w:w="6520"/>
        <w:gridCol w:w="4053"/>
      </w:tblGrid>
      <w:tr w:rsidR="00EB50D1" w:rsidTr="00AD6CC4">
        <w:tc>
          <w:tcPr>
            <w:tcW w:w="1980" w:type="dxa"/>
          </w:tcPr>
          <w:p w:rsidR="00EB50D1" w:rsidRPr="00EB50D1" w:rsidRDefault="00EB50D1">
            <w:pPr>
              <w:rPr>
                <w:b/>
              </w:rPr>
            </w:pPr>
            <w:r w:rsidRPr="00EB50D1">
              <w:rPr>
                <w:b/>
              </w:rPr>
              <w:t>Название</w:t>
            </w:r>
          </w:p>
        </w:tc>
        <w:tc>
          <w:tcPr>
            <w:tcW w:w="850" w:type="dxa"/>
          </w:tcPr>
          <w:p w:rsidR="00EB50D1" w:rsidRPr="00EB50D1" w:rsidRDefault="00EB50D1">
            <w:pPr>
              <w:rPr>
                <w:b/>
              </w:rPr>
            </w:pPr>
            <w:r w:rsidRPr="00EB50D1">
              <w:rPr>
                <w:b/>
              </w:rPr>
              <w:t>Класс</w:t>
            </w:r>
          </w:p>
        </w:tc>
        <w:tc>
          <w:tcPr>
            <w:tcW w:w="1985" w:type="dxa"/>
          </w:tcPr>
          <w:p w:rsidR="00EB50D1" w:rsidRPr="00EB50D1" w:rsidRDefault="00EB50D1">
            <w:pPr>
              <w:rPr>
                <w:b/>
              </w:rPr>
            </w:pPr>
            <w:r w:rsidRPr="00EB50D1">
              <w:rPr>
                <w:b/>
              </w:rPr>
              <w:t>Цель</w:t>
            </w:r>
            <w:r>
              <w:rPr>
                <w:b/>
              </w:rPr>
              <w:t xml:space="preserve"> обучения</w:t>
            </w:r>
          </w:p>
        </w:tc>
        <w:tc>
          <w:tcPr>
            <w:tcW w:w="6520" w:type="dxa"/>
          </w:tcPr>
          <w:p w:rsidR="00EB50D1" w:rsidRPr="00EB50D1" w:rsidRDefault="00EB50D1">
            <w:pPr>
              <w:rPr>
                <w:b/>
              </w:rPr>
            </w:pPr>
            <w:r>
              <w:rPr>
                <w:b/>
              </w:rPr>
              <w:t>Тематическое планирование</w:t>
            </w:r>
            <w:r w:rsidRPr="00EB50D1">
              <w:rPr>
                <w:b/>
              </w:rPr>
              <w:t xml:space="preserve"> (по 8 уроков)</w:t>
            </w:r>
          </w:p>
        </w:tc>
        <w:tc>
          <w:tcPr>
            <w:tcW w:w="4053" w:type="dxa"/>
          </w:tcPr>
          <w:p w:rsidR="00EB50D1" w:rsidRPr="00EB50D1" w:rsidRDefault="00EB50D1">
            <w:pPr>
              <w:rPr>
                <w:b/>
              </w:rPr>
            </w:pPr>
            <w:r w:rsidRPr="00EB50D1">
              <w:rPr>
                <w:b/>
              </w:rPr>
              <w:t>Планируемые результаты</w:t>
            </w:r>
          </w:p>
        </w:tc>
      </w:tr>
      <w:tr w:rsidR="00EB50D1" w:rsidTr="00AD6CC4">
        <w:tc>
          <w:tcPr>
            <w:tcW w:w="1980" w:type="dxa"/>
            <w:vMerge w:val="restart"/>
          </w:tcPr>
          <w:p w:rsidR="00EB50D1" w:rsidRDefault="00EB50D1">
            <w:r>
              <w:t>Занимательная биология</w:t>
            </w:r>
          </w:p>
        </w:tc>
        <w:tc>
          <w:tcPr>
            <w:tcW w:w="850" w:type="dxa"/>
            <w:vMerge w:val="restart"/>
          </w:tcPr>
          <w:p w:rsidR="00EB50D1" w:rsidRDefault="00EB50D1">
            <w:r>
              <w:t>1-4</w:t>
            </w:r>
          </w:p>
        </w:tc>
        <w:tc>
          <w:tcPr>
            <w:tcW w:w="1985" w:type="dxa"/>
            <w:vMerge w:val="restart"/>
          </w:tcPr>
          <w:p w:rsidR="00EB50D1" w:rsidRDefault="00EB50D1" w:rsidP="0020133A">
            <w:r>
              <w:t>Знакомство в занимательной форме с миром живой природы в ее многообразии</w:t>
            </w:r>
          </w:p>
        </w:tc>
        <w:tc>
          <w:tcPr>
            <w:tcW w:w="6520" w:type="dxa"/>
          </w:tcPr>
          <w:p w:rsidR="00EB50D1" w:rsidRDefault="00EB50D1" w:rsidP="0020133A">
            <w:r>
              <w:t>1) «Живое-неживое» -</w:t>
            </w:r>
          </w:p>
        </w:tc>
        <w:tc>
          <w:tcPr>
            <w:tcW w:w="4053" w:type="dxa"/>
            <w:vMerge w:val="restart"/>
          </w:tcPr>
          <w:p w:rsidR="00EB50D1" w:rsidRDefault="00EB50D1" w:rsidP="00940072">
            <w:r>
              <w:t xml:space="preserve">Сформировать представление о живом, познакомить с органическими веществами </w:t>
            </w:r>
            <w:r w:rsidR="00940072">
              <w:t xml:space="preserve">и организмами </w:t>
            </w:r>
            <w:r>
              <w:t>вокруг нас, дать представление об уровнях и зависимостях в живом мире, составить представление о распространении живого</w:t>
            </w:r>
            <w:r w:rsidR="00940072">
              <w:t xml:space="preserve"> и его многообразии</w:t>
            </w:r>
          </w:p>
        </w:tc>
      </w:tr>
      <w:tr w:rsidR="00EB50D1" w:rsidTr="00AD6CC4">
        <w:tc>
          <w:tcPr>
            <w:tcW w:w="1980" w:type="dxa"/>
            <w:vMerge/>
          </w:tcPr>
          <w:p w:rsidR="00EB50D1" w:rsidRDefault="00EB50D1"/>
        </w:tc>
        <w:tc>
          <w:tcPr>
            <w:tcW w:w="850" w:type="dxa"/>
            <w:vMerge/>
          </w:tcPr>
          <w:p w:rsidR="00EB50D1" w:rsidRDefault="00EB50D1"/>
        </w:tc>
        <w:tc>
          <w:tcPr>
            <w:tcW w:w="1985" w:type="dxa"/>
            <w:vMerge/>
          </w:tcPr>
          <w:p w:rsidR="00EB50D1" w:rsidRDefault="00EB50D1" w:rsidP="0020133A"/>
        </w:tc>
        <w:tc>
          <w:tcPr>
            <w:tcW w:w="6520" w:type="dxa"/>
          </w:tcPr>
          <w:p w:rsidR="00EB50D1" w:rsidRDefault="00EB50D1" w:rsidP="0020133A">
            <w:r>
              <w:t xml:space="preserve">2) «Кирпичики живого» </w:t>
            </w:r>
          </w:p>
        </w:tc>
        <w:tc>
          <w:tcPr>
            <w:tcW w:w="4053" w:type="dxa"/>
            <w:vMerge/>
          </w:tcPr>
          <w:p w:rsidR="00EB50D1" w:rsidRDefault="00EB50D1" w:rsidP="0020133A"/>
        </w:tc>
      </w:tr>
      <w:tr w:rsidR="00EB50D1" w:rsidTr="00AD6CC4">
        <w:tc>
          <w:tcPr>
            <w:tcW w:w="1980" w:type="dxa"/>
            <w:vMerge/>
          </w:tcPr>
          <w:p w:rsidR="00EB50D1" w:rsidRDefault="00EB50D1"/>
        </w:tc>
        <w:tc>
          <w:tcPr>
            <w:tcW w:w="850" w:type="dxa"/>
            <w:vMerge/>
          </w:tcPr>
          <w:p w:rsidR="00EB50D1" w:rsidRDefault="00EB50D1"/>
        </w:tc>
        <w:tc>
          <w:tcPr>
            <w:tcW w:w="1985" w:type="dxa"/>
            <w:vMerge/>
          </w:tcPr>
          <w:p w:rsidR="00EB50D1" w:rsidRDefault="00EB50D1" w:rsidP="0020133A"/>
        </w:tc>
        <w:tc>
          <w:tcPr>
            <w:tcW w:w="6520" w:type="dxa"/>
          </w:tcPr>
          <w:p w:rsidR="00EB50D1" w:rsidRDefault="00EB50D1" w:rsidP="0020133A">
            <w:r>
              <w:t xml:space="preserve">3) «Необычные растения» </w:t>
            </w:r>
          </w:p>
        </w:tc>
        <w:tc>
          <w:tcPr>
            <w:tcW w:w="4053" w:type="dxa"/>
            <w:vMerge/>
          </w:tcPr>
          <w:p w:rsidR="00EB50D1" w:rsidRDefault="00EB50D1" w:rsidP="0020133A"/>
        </w:tc>
      </w:tr>
      <w:tr w:rsidR="00EB50D1" w:rsidTr="00AD6CC4">
        <w:tc>
          <w:tcPr>
            <w:tcW w:w="1980" w:type="dxa"/>
            <w:vMerge/>
          </w:tcPr>
          <w:p w:rsidR="00EB50D1" w:rsidRDefault="00EB50D1"/>
        </w:tc>
        <w:tc>
          <w:tcPr>
            <w:tcW w:w="850" w:type="dxa"/>
            <w:vMerge/>
          </w:tcPr>
          <w:p w:rsidR="00EB50D1" w:rsidRDefault="00EB50D1"/>
        </w:tc>
        <w:tc>
          <w:tcPr>
            <w:tcW w:w="1985" w:type="dxa"/>
            <w:vMerge/>
          </w:tcPr>
          <w:p w:rsidR="00EB50D1" w:rsidRDefault="00EB50D1" w:rsidP="0020133A"/>
        </w:tc>
        <w:tc>
          <w:tcPr>
            <w:tcW w:w="6520" w:type="dxa"/>
          </w:tcPr>
          <w:p w:rsidR="00EB50D1" w:rsidRDefault="00EB50D1" w:rsidP="0020133A">
            <w:r>
              <w:t xml:space="preserve">4) «Те, кого не видно», «На воде и под водой» </w:t>
            </w:r>
          </w:p>
        </w:tc>
        <w:tc>
          <w:tcPr>
            <w:tcW w:w="4053" w:type="dxa"/>
            <w:vMerge/>
          </w:tcPr>
          <w:p w:rsidR="00EB50D1" w:rsidRDefault="00EB50D1" w:rsidP="0020133A"/>
        </w:tc>
      </w:tr>
      <w:tr w:rsidR="00EB50D1" w:rsidTr="00AD6CC4">
        <w:tc>
          <w:tcPr>
            <w:tcW w:w="1980" w:type="dxa"/>
            <w:vMerge/>
          </w:tcPr>
          <w:p w:rsidR="00EB50D1" w:rsidRDefault="00EB50D1"/>
        </w:tc>
        <w:tc>
          <w:tcPr>
            <w:tcW w:w="850" w:type="dxa"/>
            <w:vMerge/>
          </w:tcPr>
          <w:p w:rsidR="00EB50D1" w:rsidRDefault="00EB50D1"/>
        </w:tc>
        <w:tc>
          <w:tcPr>
            <w:tcW w:w="1985" w:type="dxa"/>
            <w:vMerge/>
          </w:tcPr>
          <w:p w:rsidR="00EB50D1" w:rsidRDefault="00EB50D1" w:rsidP="0020133A"/>
        </w:tc>
        <w:tc>
          <w:tcPr>
            <w:tcW w:w="6520" w:type="dxa"/>
          </w:tcPr>
          <w:p w:rsidR="00EB50D1" w:rsidRDefault="00EB50D1" w:rsidP="0020133A">
            <w:r>
              <w:t xml:space="preserve">5) «Жил да был крокодил и его родственники» </w:t>
            </w:r>
          </w:p>
        </w:tc>
        <w:tc>
          <w:tcPr>
            <w:tcW w:w="4053" w:type="dxa"/>
            <w:vMerge/>
          </w:tcPr>
          <w:p w:rsidR="00EB50D1" w:rsidRDefault="00EB50D1" w:rsidP="0020133A"/>
        </w:tc>
      </w:tr>
      <w:tr w:rsidR="00EB50D1" w:rsidTr="00AD6CC4">
        <w:tc>
          <w:tcPr>
            <w:tcW w:w="1980" w:type="dxa"/>
            <w:vMerge/>
          </w:tcPr>
          <w:p w:rsidR="00EB50D1" w:rsidRDefault="00EB50D1"/>
        </w:tc>
        <w:tc>
          <w:tcPr>
            <w:tcW w:w="850" w:type="dxa"/>
            <w:vMerge/>
          </w:tcPr>
          <w:p w:rsidR="00EB50D1" w:rsidRDefault="00EB50D1"/>
        </w:tc>
        <w:tc>
          <w:tcPr>
            <w:tcW w:w="1985" w:type="dxa"/>
            <w:vMerge/>
          </w:tcPr>
          <w:p w:rsidR="00EB50D1" w:rsidRDefault="00EB50D1" w:rsidP="0020133A"/>
        </w:tc>
        <w:tc>
          <w:tcPr>
            <w:tcW w:w="6520" w:type="dxa"/>
            <w:tcBorders>
              <w:bottom w:val="single" w:sz="4" w:space="0" w:color="auto"/>
            </w:tcBorders>
          </w:tcPr>
          <w:p w:rsidR="00EB50D1" w:rsidRDefault="00EB50D1" w:rsidP="0020133A">
            <w:r>
              <w:t xml:space="preserve">6) «Почему птицы летают?» </w:t>
            </w:r>
          </w:p>
        </w:tc>
        <w:tc>
          <w:tcPr>
            <w:tcW w:w="4053" w:type="dxa"/>
            <w:vMerge/>
          </w:tcPr>
          <w:p w:rsidR="00EB50D1" w:rsidRDefault="00EB50D1" w:rsidP="0020133A"/>
        </w:tc>
      </w:tr>
      <w:tr w:rsidR="00EB50D1" w:rsidTr="00AD6CC4">
        <w:tc>
          <w:tcPr>
            <w:tcW w:w="1980" w:type="dxa"/>
            <w:vMerge/>
            <w:tcBorders>
              <w:bottom w:val="single" w:sz="12" w:space="0" w:color="auto"/>
            </w:tcBorders>
          </w:tcPr>
          <w:p w:rsidR="00EB50D1" w:rsidRDefault="00EB50D1"/>
        </w:tc>
        <w:tc>
          <w:tcPr>
            <w:tcW w:w="850" w:type="dxa"/>
            <w:vMerge/>
            <w:tcBorders>
              <w:bottom w:val="single" w:sz="12" w:space="0" w:color="auto"/>
            </w:tcBorders>
          </w:tcPr>
          <w:p w:rsidR="00EB50D1" w:rsidRDefault="00EB50D1"/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EB50D1" w:rsidRDefault="00EB50D1" w:rsidP="0020133A"/>
        </w:tc>
        <w:tc>
          <w:tcPr>
            <w:tcW w:w="6520" w:type="dxa"/>
            <w:tcBorders>
              <w:bottom w:val="single" w:sz="12" w:space="0" w:color="auto"/>
            </w:tcBorders>
          </w:tcPr>
          <w:p w:rsidR="00EB50D1" w:rsidRDefault="00EB50D1" w:rsidP="0020133A">
            <w:r>
              <w:t xml:space="preserve">7) «Ребятам о зверятах» </w:t>
            </w:r>
          </w:p>
        </w:tc>
        <w:tc>
          <w:tcPr>
            <w:tcW w:w="4053" w:type="dxa"/>
            <w:vMerge/>
            <w:tcBorders>
              <w:bottom w:val="single" w:sz="12" w:space="0" w:color="auto"/>
            </w:tcBorders>
          </w:tcPr>
          <w:p w:rsidR="00EB50D1" w:rsidRDefault="00EB50D1" w:rsidP="0020133A"/>
        </w:tc>
      </w:tr>
    </w:tbl>
    <w:p w:rsidR="00CE1C4F" w:rsidRPr="00392A2E" w:rsidRDefault="00940072">
      <w:pPr>
        <w:rPr>
          <w:b/>
        </w:rPr>
      </w:pPr>
      <w:r w:rsidRPr="00392A2E">
        <w:rPr>
          <w:b/>
        </w:rPr>
        <w:t>Поурочно</w:t>
      </w:r>
      <w:r w:rsidR="003469D7">
        <w:rPr>
          <w:b/>
        </w:rPr>
        <w:t>-тематическое</w:t>
      </w:r>
      <w:r w:rsidRPr="00392A2E">
        <w:rPr>
          <w:b/>
        </w:rPr>
        <w:t xml:space="preserve"> планировани</w:t>
      </w:r>
      <w:r w:rsidR="003469D7">
        <w:rPr>
          <w:b/>
        </w:rPr>
        <w:t>е</w:t>
      </w:r>
      <w:r w:rsidR="0020133A" w:rsidRPr="00392A2E">
        <w:rPr>
          <w:b/>
        </w:rPr>
        <w:t>:</w:t>
      </w:r>
    </w:p>
    <w:tbl>
      <w:tblPr>
        <w:tblStyle w:val="a3"/>
        <w:tblW w:w="15588" w:type="dxa"/>
        <w:tblLook w:val="04A0" w:firstRow="1" w:lastRow="0" w:firstColumn="1" w:lastColumn="0" w:noHBand="0" w:noVBand="1"/>
      </w:tblPr>
      <w:tblGrid>
        <w:gridCol w:w="1654"/>
        <w:gridCol w:w="847"/>
        <w:gridCol w:w="2113"/>
        <w:gridCol w:w="7756"/>
        <w:gridCol w:w="3218"/>
      </w:tblGrid>
      <w:tr w:rsidR="00392869" w:rsidTr="00AD6CC4">
        <w:tc>
          <w:tcPr>
            <w:tcW w:w="1413" w:type="dxa"/>
          </w:tcPr>
          <w:p w:rsidR="00392869" w:rsidRPr="00392A2E" w:rsidRDefault="00392869">
            <w:pPr>
              <w:rPr>
                <w:b/>
              </w:rPr>
            </w:pPr>
            <w:r w:rsidRPr="00392A2E">
              <w:rPr>
                <w:b/>
              </w:rPr>
              <w:t xml:space="preserve">Название </w:t>
            </w:r>
          </w:p>
        </w:tc>
        <w:tc>
          <w:tcPr>
            <w:tcW w:w="850" w:type="dxa"/>
          </w:tcPr>
          <w:p w:rsidR="00392869" w:rsidRPr="00392A2E" w:rsidRDefault="00392869">
            <w:pPr>
              <w:rPr>
                <w:b/>
              </w:rPr>
            </w:pPr>
            <w:r w:rsidRPr="00392A2E">
              <w:rPr>
                <w:b/>
              </w:rPr>
              <w:t>Класс</w:t>
            </w:r>
          </w:p>
        </w:tc>
        <w:tc>
          <w:tcPr>
            <w:tcW w:w="2127" w:type="dxa"/>
          </w:tcPr>
          <w:p w:rsidR="00392869" w:rsidRPr="00392A2E" w:rsidRDefault="00392869">
            <w:pPr>
              <w:rPr>
                <w:b/>
              </w:rPr>
            </w:pPr>
            <w:r w:rsidRPr="00392A2E">
              <w:rPr>
                <w:b/>
              </w:rPr>
              <w:t>Цель обучения</w:t>
            </w:r>
          </w:p>
        </w:tc>
        <w:tc>
          <w:tcPr>
            <w:tcW w:w="7938" w:type="dxa"/>
          </w:tcPr>
          <w:p w:rsidR="00392869" w:rsidRPr="00392A2E" w:rsidRDefault="00AD6CC4" w:rsidP="00AD6CC4">
            <w:pPr>
              <w:rPr>
                <w:b/>
              </w:rPr>
            </w:pPr>
            <w:r w:rsidRPr="00392A2E">
              <w:rPr>
                <w:b/>
              </w:rPr>
              <w:t>Поурочное т</w:t>
            </w:r>
            <w:r w:rsidR="007805D8" w:rsidRPr="00392A2E">
              <w:rPr>
                <w:b/>
              </w:rPr>
              <w:t>ематическое планирование</w:t>
            </w:r>
          </w:p>
        </w:tc>
        <w:tc>
          <w:tcPr>
            <w:tcW w:w="3260" w:type="dxa"/>
          </w:tcPr>
          <w:p w:rsidR="00392869" w:rsidRPr="00392A2E" w:rsidRDefault="00392A2E">
            <w:pPr>
              <w:rPr>
                <w:b/>
              </w:rPr>
            </w:pPr>
            <w:r w:rsidRPr="00392A2E">
              <w:rPr>
                <w:b/>
              </w:rPr>
              <w:t>Планируемые результаты</w:t>
            </w:r>
          </w:p>
        </w:tc>
      </w:tr>
      <w:tr w:rsidR="00AD6CC4" w:rsidTr="00AD6CC4">
        <w:tc>
          <w:tcPr>
            <w:tcW w:w="1413" w:type="dxa"/>
            <w:vMerge w:val="restart"/>
          </w:tcPr>
          <w:p w:rsidR="00AD6CC4" w:rsidRDefault="003469D7" w:rsidP="00703EF3">
            <w:r>
              <w:t>Занимательная</w:t>
            </w:r>
            <w:r w:rsidR="00AD6CC4">
              <w:t xml:space="preserve"> биология</w:t>
            </w:r>
          </w:p>
        </w:tc>
        <w:tc>
          <w:tcPr>
            <w:tcW w:w="850" w:type="dxa"/>
            <w:vMerge w:val="restart"/>
          </w:tcPr>
          <w:p w:rsidR="00AD6CC4" w:rsidRDefault="00AD6CC4" w:rsidP="00703EF3">
            <w:r>
              <w:t>1-4</w:t>
            </w:r>
          </w:p>
        </w:tc>
        <w:tc>
          <w:tcPr>
            <w:tcW w:w="2127" w:type="dxa"/>
            <w:vMerge w:val="restart"/>
          </w:tcPr>
          <w:p w:rsidR="00AD6CC4" w:rsidRDefault="00AD6CC4" w:rsidP="00703EF3">
            <w:r>
              <w:t>Знакомство в занимательной форме с миром живой природы в ее многообразии</w:t>
            </w:r>
          </w:p>
        </w:tc>
        <w:tc>
          <w:tcPr>
            <w:tcW w:w="7938" w:type="dxa"/>
          </w:tcPr>
          <w:p w:rsidR="00AD6CC4" w:rsidRPr="00192E51" w:rsidRDefault="00AD6CC4" w:rsidP="00703EF3">
            <w:pPr>
              <w:rPr>
                <w:b/>
              </w:rPr>
            </w:pPr>
            <w:r w:rsidRPr="00192E51">
              <w:rPr>
                <w:b/>
              </w:rPr>
              <w:t>1. Живое-неживое</w:t>
            </w:r>
            <w:r>
              <w:rPr>
                <w:b/>
              </w:rPr>
              <w:t>»</w:t>
            </w:r>
            <w:r w:rsidRPr="00192E51">
              <w:rPr>
                <w:b/>
              </w:rPr>
              <w:t xml:space="preserve"> -8 уроков</w:t>
            </w:r>
          </w:p>
          <w:p w:rsidR="00AD6CC4" w:rsidRDefault="00AD6CC4" w:rsidP="00703EF3">
            <w:r>
              <w:t>1) «Космическая экспедиция ищет живое» -свойства живого</w:t>
            </w:r>
          </w:p>
          <w:p w:rsidR="00AD6CC4" w:rsidRDefault="00AD6CC4" w:rsidP="00703EF3">
            <w:r>
              <w:t>2) «Узнаем живые вещества (практика)</w:t>
            </w:r>
          </w:p>
          <w:p w:rsidR="00AD6CC4" w:rsidRDefault="00AD6CC4" w:rsidP="00703EF3">
            <w:r>
              <w:t>3)» Где спрятаны какие живые вещества?» – продукты питания</w:t>
            </w:r>
          </w:p>
          <w:p w:rsidR="00AD6CC4" w:rsidRDefault="00AD6CC4" w:rsidP="00703EF3">
            <w:r>
              <w:t>3) «Вулкан из лимона» (практика) – взаимодействие веществ</w:t>
            </w:r>
          </w:p>
          <w:p w:rsidR="00AD6CC4" w:rsidRDefault="00AD6CC4" w:rsidP="00703EF3">
            <w:r>
              <w:t>4) «Из чего горб верблюда и почему?» -свойства разных «живых» веществ</w:t>
            </w:r>
          </w:p>
          <w:p w:rsidR="00AD6CC4" w:rsidRDefault="00AD6CC4" w:rsidP="00703EF3">
            <w:r>
              <w:t xml:space="preserve">5) «Рисуем на молоке» (практика)- узнаем смеси, растворы, суспензии </w:t>
            </w:r>
          </w:p>
          <w:p w:rsidR="00AD6CC4" w:rsidRDefault="00AD6CC4" w:rsidP="00703EF3">
            <w:r>
              <w:t>6) «Кто кого съел?» Соревнование по составлению пищевых цепей</w:t>
            </w:r>
          </w:p>
          <w:p w:rsidR="00AD6CC4" w:rsidRDefault="00AD6CC4" w:rsidP="00703EF3">
            <w:r>
              <w:t>7) «Живая пирамида» (викторина) - уровни живого</w:t>
            </w:r>
          </w:p>
          <w:p w:rsidR="00AD6CC4" w:rsidRDefault="00AD6CC4" w:rsidP="00703EF3">
            <w:r>
              <w:t>8) «Кто где живет?» (викторина) - среды обитания</w:t>
            </w:r>
          </w:p>
        </w:tc>
        <w:tc>
          <w:tcPr>
            <w:tcW w:w="3260" w:type="dxa"/>
          </w:tcPr>
          <w:p w:rsidR="00AD6CC4" w:rsidRDefault="00AD6CC4" w:rsidP="00703EF3">
            <w:r>
              <w:t>Сформировать представление о живом и неживом, познакомить с органическими веществами вокруг нас, дать представление об уровнях и зависимостях в живом мире, составить представление о распространении живого</w:t>
            </w:r>
          </w:p>
        </w:tc>
      </w:tr>
      <w:tr w:rsidR="00AD6CC4" w:rsidTr="00AD6CC4">
        <w:trPr>
          <w:trHeight w:val="3235"/>
        </w:trPr>
        <w:tc>
          <w:tcPr>
            <w:tcW w:w="1413" w:type="dxa"/>
            <w:vMerge/>
          </w:tcPr>
          <w:p w:rsidR="00AD6CC4" w:rsidRDefault="00AD6CC4" w:rsidP="00703EF3"/>
        </w:tc>
        <w:tc>
          <w:tcPr>
            <w:tcW w:w="850" w:type="dxa"/>
            <w:vMerge/>
          </w:tcPr>
          <w:p w:rsidR="00AD6CC4" w:rsidRDefault="00AD6CC4" w:rsidP="00703EF3"/>
        </w:tc>
        <w:tc>
          <w:tcPr>
            <w:tcW w:w="2127" w:type="dxa"/>
            <w:vMerge/>
          </w:tcPr>
          <w:p w:rsidR="00AD6CC4" w:rsidRDefault="00AD6CC4" w:rsidP="00703EF3"/>
        </w:tc>
        <w:tc>
          <w:tcPr>
            <w:tcW w:w="7938" w:type="dxa"/>
          </w:tcPr>
          <w:p w:rsidR="00AD6CC4" w:rsidRPr="00CA039B" w:rsidRDefault="00AD6CC4" w:rsidP="00703EF3">
            <w:pPr>
              <w:rPr>
                <w:b/>
              </w:rPr>
            </w:pPr>
            <w:r w:rsidRPr="00CA039B">
              <w:rPr>
                <w:b/>
              </w:rPr>
              <w:t>2 «Кирпичики живого» -8 уроков</w:t>
            </w:r>
          </w:p>
          <w:p w:rsidR="00AD6CC4" w:rsidRDefault="00AD6CC4" w:rsidP="00703EF3">
            <w:r>
              <w:t>1) «Как заглянуть внутрь живого?» - знакомство с микроскопом</w:t>
            </w:r>
          </w:p>
          <w:p w:rsidR="00AD6CC4" w:rsidRDefault="00AD6CC4" w:rsidP="00703EF3">
            <w:r>
              <w:t>2) «Из чего мы состоим?» - картинная галерея клеток</w:t>
            </w:r>
          </w:p>
          <w:p w:rsidR="00AD6CC4" w:rsidRDefault="00AD6CC4" w:rsidP="00703EF3">
            <w:r>
              <w:t>3) «Строим клетку-космический корабль» -Оболочка корабля (практика)-рисуем и лепим на бумаге клеточные стенки</w:t>
            </w:r>
          </w:p>
          <w:p w:rsidR="00AD6CC4" w:rsidRDefault="00AD6CC4" w:rsidP="00703EF3">
            <w:r>
              <w:t>4) «Центр управления полетом» - (практика)-рисуем и лепим на бумаге ядро</w:t>
            </w:r>
          </w:p>
          <w:p w:rsidR="00AD6CC4" w:rsidRDefault="00AD6CC4" w:rsidP="00703EF3">
            <w:r>
              <w:t>5) «Энергетические станции» - (практика)-рисуем и лепим на бумаге хлоропласты и митохондрии</w:t>
            </w:r>
          </w:p>
          <w:p w:rsidR="00AD6CC4" w:rsidRDefault="00AD6CC4" w:rsidP="00703EF3">
            <w:r>
              <w:t>6) «Заводы» (практика)-рисуем и лепим на бумаге ЭПС гладкую и шероховатую</w:t>
            </w:r>
          </w:p>
          <w:p w:rsidR="00AD6CC4" w:rsidRDefault="00AD6CC4" w:rsidP="00703EF3">
            <w:r>
              <w:t xml:space="preserve">7) «Мусорка нашего корабля», «Склад нашего корабля», «Упаковочная» - (практика)-рисуем и лепим на бумаге лизосома, вакуоль, </w:t>
            </w:r>
            <w:proofErr w:type="spellStart"/>
            <w:r>
              <w:t>Гольджи</w:t>
            </w:r>
            <w:proofErr w:type="spellEnd"/>
          </w:p>
          <w:p w:rsidR="00AD6CC4" w:rsidRDefault="00AD6CC4" w:rsidP="00703EF3">
            <w:r>
              <w:t>8) «Разные кирпичики» разные клетки</w:t>
            </w:r>
          </w:p>
        </w:tc>
        <w:tc>
          <w:tcPr>
            <w:tcW w:w="3260" w:type="dxa"/>
          </w:tcPr>
          <w:p w:rsidR="00AD6CC4" w:rsidRDefault="00AD6CC4" w:rsidP="00703EF3">
            <w:r>
              <w:t xml:space="preserve">Первое игровое и живописно-творческое знакомство с живой клеткой и ее частями, сформировать представление об общности и различии всего живого </w:t>
            </w:r>
          </w:p>
        </w:tc>
      </w:tr>
    </w:tbl>
    <w:p w:rsidR="00392A2E" w:rsidRDefault="00392A2E" w:rsidP="003469D7"/>
    <w:sectPr w:rsidR="00392A2E" w:rsidSect="007805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14287"/>
    <w:multiLevelType w:val="hybridMultilevel"/>
    <w:tmpl w:val="5D343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16C21"/>
    <w:multiLevelType w:val="hybridMultilevel"/>
    <w:tmpl w:val="B22A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69"/>
    <w:rsid w:val="000922E1"/>
    <w:rsid w:val="00192E51"/>
    <w:rsid w:val="00197A26"/>
    <w:rsid w:val="0020133A"/>
    <w:rsid w:val="003469D7"/>
    <w:rsid w:val="00392869"/>
    <w:rsid w:val="00392A2E"/>
    <w:rsid w:val="003C3D17"/>
    <w:rsid w:val="00436CF2"/>
    <w:rsid w:val="00452D87"/>
    <w:rsid w:val="004831F1"/>
    <w:rsid w:val="00591048"/>
    <w:rsid w:val="007805D8"/>
    <w:rsid w:val="00940072"/>
    <w:rsid w:val="009D2A13"/>
    <w:rsid w:val="00A050E2"/>
    <w:rsid w:val="00AB06F7"/>
    <w:rsid w:val="00AD6CC4"/>
    <w:rsid w:val="00CA039B"/>
    <w:rsid w:val="00CE1C4F"/>
    <w:rsid w:val="00D26EEC"/>
    <w:rsid w:val="00D93A1A"/>
    <w:rsid w:val="00EB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0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20D8C-4714-4E52-A03A-76C61818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Шлаен</dc:creator>
  <cp:lastModifiedBy>HP</cp:lastModifiedBy>
  <cp:revision>2</cp:revision>
  <dcterms:created xsi:type="dcterms:W3CDTF">2020-05-29T04:08:00Z</dcterms:created>
  <dcterms:modified xsi:type="dcterms:W3CDTF">2020-05-29T04:08:00Z</dcterms:modified>
</cp:coreProperties>
</file>